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5CD" w14:textId="60221E9B" w:rsidR="004476E3" w:rsidRPr="00853FEB" w:rsidRDefault="0079406E" w:rsidP="00853FEB">
      <w:pPr>
        <w:pStyle w:val="Otsikko1"/>
        <w:rPr>
          <w:color w:val="auto"/>
        </w:rPr>
      </w:pPr>
      <w:r w:rsidRPr="00853FEB">
        <w:rPr>
          <w:color w:val="auto"/>
        </w:rPr>
        <w:t>Työryhmien kuulumisia</w:t>
      </w:r>
      <w:r w:rsidR="00853FEB" w:rsidRPr="00853FEB">
        <w:rPr>
          <w:color w:val="auto"/>
        </w:rPr>
        <w:t xml:space="preserve"> 5.3.2025</w:t>
      </w:r>
    </w:p>
    <w:p w14:paraId="7E29E804" w14:textId="149F1B59" w:rsidR="0079406E" w:rsidRPr="00853FEB" w:rsidRDefault="0079406E" w:rsidP="00853FEB">
      <w:pPr>
        <w:pStyle w:val="Otsikko2"/>
        <w:rPr>
          <w:color w:val="auto"/>
        </w:rPr>
      </w:pPr>
      <w:r w:rsidRPr="00853FEB">
        <w:rPr>
          <w:color w:val="auto"/>
        </w:rPr>
        <w:t>Toiminta</w:t>
      </w:r>
    </w:p>
    <w:p w14:paraId="201414E1" w14:textId="475E24F2" w:rsidR="0079406E" w:rsidRDefault="0079406E" w:rsidP="0079406E">
      <w:pPr>
        <w:pStyle w:val="Luettelokappale"/>
        <w:numPr>
          <w:ilvl w:val="0"/>
          <w:numId w:val="2"/>
        </w:numPr>
      </w:pPr>
      <w:r>
        <w:t>enemmän kysymyksiä kuin vastauksia</w:t>
      </w:r>
    </w:p>
    <w:p w14:paraId="2CC4BFAA" w14:textId="1F39AB5D" w:rsidR="0079406E" w:rsidRDefault="0079406E" w:rsidP="0079406E">
      <w:pPr>
        <w:pStyle w:val="Luettelokappale"/>
        <w:numPr>
          <w:ilvl w:val="0"/>
          <w:numId w:val="2"/>
        </w:numPr>
      </w:pPr>
      <w:r>
        <w:t>pohdinnassa toiminnan kulmakivet</w:t>
      </w:r>
    </w:p>
    <w:p w14:paraId="42CC4360" w14:textId="4D5433AF" w:rsidR="0079406E" w:rsidRDefault="0079406E" w:rsidP="0079406E">
      <w:pPr>
        <w:pStyle w:val="Luettelokappale"/>
        <w:numPr>
          <w:ilvl w:val="0"/>
          <w:numId w:val="2"/>
        </w:numPr>
      </w:pPr>
      <w:r>
        <w:t>toiminnallisen uusiutumisen kysymykset vuoteen 2040/2050 asti</w:t>
      </w:r>
    </w:p>
    <w:p w14:paraId="1733F6B8" w14:textId="12B62BBA" w:rsidR="0079406E" w:rsidRDefault="0079406E" w:rsidP="0079406E">
      <w:pPr>
        <w:pStyle w:val="Luettelokappale"/>
        <w:numPr>
          <w:ilvl w:val="0"/>
          <w:numId w:val="2"/>
        </w:numPr>
      </w:pPr>
      <w:proofErr w:type="spellStart"/>
      <w:r>
        <w:t>selektiiveiltä</w:t>
      </w:r>
      <w:proofErr w:type="spellEnd"/>
      <w:r>
        <w:t xml:space="preserve"> tulossa oma esitys foorumiin</w:t>
      </w:r>
    </w:p>
    <w:p w14:paraId="3259AC63" w14:textId="7FD1FBE2" w:rsidR="0079406E" w:rsidRPr="00853FEB" w:rsidRDefault="0079406E" w:rsidP="00853FEB">
      <w:pPr>
        <w:pStyle w:val="Otsikko2"/>
        <w:rPr>
          <w:color w:val="auto"/>
        </w:rPr>
      </w:pPr>
      <w:r w:rsidRPr="00853FEB">
        <w:rPr>
          <w:color w:val="auto"/>
        </w:rPr>
        <w:t>Henkilöstö</w:t>
      </w:r>
    </w:p>
    <w:p w14:paraId="19934064" w14:textId="0A494A09" w:rsidR="0079406E" w:rsidRDefault="0079406E" w:rsidP="0079406E">
      <w:pPr>
        <w:pStyle w:val="Luettelokappale"/>
        <w:numPr>
          <w:ilvl w:val="0"/>
          <w:numId w:val="3"/>
        </w:numPr>
      </w:pPr>
      <w:r>
        <w:t xml:space="preserve">sijaiskysymys: olisiko sijaispankki? </w:t>
      </w:r>
    </w:p>
    <w:p w14:paraId="6A3BC6ED" w14:textId="608E29C4" w:rsidR="0079406E" w:rsidRDefault="0079406E" w:rsidP="0079406E">
      <w:pPr>
        <w:pStyle w:val="Luettelokappale"/>
        <w:numPr>
          <w:ilvl w:val="0"/>
          <w:numId w:val="3"/>
        </w:numPr>
      </w:pPr>
      <w:r>
        <w:t xml:space="preserve">kokeilu sijaispankista Kanta-Hämeen alueella jo alkaa </w:t>
      </w:r>
      <w:proofErr w:type="spellStart"/>
      <w:r>
        <w:t>wa</w:t>
      </w:r>
      <w:proofErr w:type="spellEnd"/>
      <w:r>
        <w:t>-ryhmällä</w:t>
      </w:r>
    </w:p>
    <w:p w14:paraId="1C19D701" w14:textId="3FA731EF" w:rsidR="0079406E" w:rsidRDefault="0079406E" w:rsidP="0079406E">
      <w:pPr>
        <w:pStyle w:val="Luettelokappale"/>
        <w:numPr>
          <w:ilvl w:val="0"/>
          <w:numId w:val="3"/>
        </w:numPr>
      </w:pPr>
      <w:r>
        <w:t>rekrytointi ja pitovoima</w:t>
      </w:r>
    </w:p>
    <w:p w14:paraId="2B326113" w14:textId="0D096C61" w:rsidR="0079406E" w:rsidRDefault="0079406E" w:rsidP="0079406E">
      <w:pPr>
        <w:pStyle w:val="Luettelokappale"/>
        <w:numPr>
          <w:ilvl w:val="0"/>
          <w:numId w:val="3"/>
        </w:numPr>
      </w:pPr>
      <w:r>
        <w:t>jatkossa tarvitaan monialaisia osaajia, koulutuksen miettiminen</w:t>
      </w:r>
    </w:p>
    <w:p w14:paraId="57E36875" w14:textId="42F6359D" w:rsidR="0079406E" w:rsidRDefault="0079406E" w:rsidP="0079406E">
      <w:pPr>
        <w:pStyle w:val="Luettelokappale"/>
        <w:numPr>
          <w:ilvl w:val="0"/>
          <w:numId w:val="3"/>
        </w:numPr>
      </w:pPr>
      <w:r>
        <w:t>eläköityminen tulevina vuosina</w:t>
      </w:r>
    </w:p>
    <w:p w14:paraId="473E91D0" w14:textId="2BD1F4D1" w:rsidR="0079406E" w:rsidRPr="00853FEB" w:rsidRDefault="0079406E" w:rsidP="00853FEB">
      <w:pPr>
        <w:pStyle w:val="Otsikko2"/>
        <w:rPr>
          <w:color w:val="auto"/>
        </w:rPr>
      </w:pPr>
      <w:r w:rsidRPr="00853FEB">
        <w:rPr>
          <w:color w:val="auto"/>
        </w:rPr>
        <w:t>Hautaus</w:t>
      </w:r>
    </w:p>
    <w:p w14:paraId="787B5E96" w14:textId="0EABF79F" w:rsidR="0079406E" w:rsidRDefault="0079406E" w:rsidP="0079406E">
      <w:pPr>
        <w:pStyle w:val="Luettelokappale"/>
        <w:numPr>
          <w:ilvl w:val="0"/>
          <w:numId w:val="4"/>
        </w:numPr>
      </w:pPr>
      <w:r>
        <w:t>vainajien säilytyksen teema: yhteistyö seurakuntien ja hyvinvointialueiden kansa</w:t>
      </w:r>
    </w:p>
    <w:p w14:paraId="1F0AAEB5" w14:textId="2657F182" w:rsidR="0079406E" w:rsidRDefault="0079406E" w:rsidP="0079406E">
      <w:pPr>
        <w:pStyle w:val="Luettelokappale"/>
        <w:numPr>
          <w:ilvl w:val="0"/>
          <w:numId w:val="4"/>
        </w:numPr>
      </w:pPr>
      <w:r>
        <w:t>vainajalogistiikka</w:t>
      </w:r>
    </w:p>
    <w:p w14:paraId="18DE5DEE" w14:textId="0A671F91" w:rsidR="0079406E" w:rsidRDefault="0079406E" w:rsidP="0079406E">
      <w:pPr>
        <w:pStyle w:val="Luettelokappale"/>
        <w:numPr>
          <w:ilvl w:val="0"/>
          <w:numId w:val="4"/>
        </w:numPr>
      </w:pPr>
      <w:r>
        <w:t>hautaustoimen ympäristövaikutukset</w:t>
      </w:r>
    </w:p>
    <w:p w14:paraId="00F6B484" w14:textId="4A5CCF51" w:rsidR="0079406E" w:rsidRDefault="0079406E" w:rsidP="0079406E">
      <w:pPr>
        <w:pStyle w:val="Luettelokappale"/>
        <w:numPr>
          <w:ilvl w:val="0"/>
          <w:numId w:val="4"/>
        </w:numPr>
      </w:pPr>
      <w:r>
        <w:t>vapaaehtoistoiminnan edelleen kehittäminen esim. saattajien osalta</w:t>
      </w:r>
    </w:p>
    <w:p w14:paraId="0341DD2B" w14:textId="778399DA" w:rsidR="0079406E" w:rsidRDefault="0079406E" w:rsidP="0079406E">
      <w:pPr>
        <w:pStyle w:val="Luettelokappale"/>
        <w:numPr>
          <w:ilvl w:val="0"/>
          <w:numId w:val="4"/>
        </w:numPr>
      </w:pPr>
      <w:r>
        <w:t xml:space="preserve">kriisivalmiuden </w:t>
      </w:r>
      <w:proofErr w:type="spellStart"/>
      <w:r>
        <w:t>parantamienn</w:t>
      </w:r>
      <w:proofErr w:type="spellEnd"/>
    </w:p>
    <w:p w14:paraId="669CC364" w14:textId="74DD2DE6" w:rsidR="0079406E" w:rsidRPr="00853FEB" w:rsidRDefault="0079406E" w:rsidP="00853FEB">
      <w:pPr>
        <w:pStyle w:val="Otsikko2"/>
        <w:rPr>
          <w:color w:val="auto"/>
        </w:rPr>
      </w:pPr>
      <w:r w:rsidRPr="00853FEB">
        <w:rPr>
          <w:color w:val="auto"/>
        </w:rPr>
        <w:t>Kiinteistö</w:t>
      </w:r>
    </w:p>
    <w:p w14:paraId="144E3992" w14:textId="585437AB" w:rsidR="0079406E" w:rsidRDefault="0079406E" w:rsidP="0079406E">
      <w:pPr>
        <w:pStyle w:val="Luettelokappale"/>
        <w:numPr>
          <w:ilvl w:val="0"/>
          <w:numId w:val="5"/>
        </w:numPr>
      </w:pPr>
      <w:r>
        <w:t>osaamispooli: miten seurakunnilla olisi saatavilla riittävästi osaamista?</w:t>
      </w:r>
    </w:p>
    <w:p w14:paraId="4014F96F" w14:textId="31D58286" w:rsidR="0079406E" w:rsidRDefault="0079406E" w:rsidP="0079406E">
      <w:pPr>
        <w:pStyle w:val="Luettelokappale"/>
        <w:numPr>
          <w:ilvl w:val="0"/>
          <w:numId w:val="5"/>
        </w:numPr>
      </w:pPr>
      <w:r>
        <w:t>nyt tehdyn laajan kyselyn analysoinnin myötä tulee paljon tietoa hyödynnettäväksi</w:t>
      </w:r>
    </w:p>
    <w:p w14:paraId="19E87DE7" w14:textId="5E3BFEFC" w:rsidR="0079406E" w:rsidRDefault="0079406E" w:rsidP="0079406E">
      <w:pPr>
        <w:pStyle w:val="Luettelokappale"/>
        <w:numPr>
          <w:ilvl w:val="0"/>
          <w:numId w:val="5"/>
        </w:numPr>
      </w:pPr>
      <w:r>
        <w:t>miten rahaa kanavoitaisiin kiinteistöasioissa viisaammin? miten seurakuntien kiinteistötyötä tulevaisuudessa viisaasti hoidetaan?</w:t>
      </w:r>
    </w:p>
    <w:p w14:paraId="49619F27" w14:textId="1C953C8A" w:rsidR="0079406E" w:rsidRPr="00853FEB" w:rsidRDefault="0079406E" w:rsidP="00853FEB">
      <w:pPr>
        <w:pStyle w:val="Otsikko2"/>
        <w:rPr>
          <w:color w:val="auto"/>
        </w:rPr>
      </w:pPr>
      <w:r w:rsidRPr="00853FEB">
        <w:rPr>
          <w:color w:val="auto"/>
        </w:rPr>
        <w:t>Talous</w:t>
      </w:r>
    </w:p>
    <w:p w14:paraId="4D284B16" w14:textId="193EDD53" w:rsidR="0079406E" w:rsidRDefault="0079406E" w:rsidP="0079406E">
      <w:pPr>
        <w:pStyle w:val="Luettelokappale"/>
        <w:numPr>
          <w:ilvl w:val="0"/>
          <w:numId w:val="6"/>
        </w:numPr>
      </w:pPr>
      <w:r>
        <w:t xml:space="preserve">kartoitettu tietoa seurakunnista työskentelyn pohjaksi: henkilöstöön liittyen, </w:t>
      </w:r>
      <w:proofErr w:type="spellStart"/>
      <w:r>
        <w:t>kipan</w:t>
      </w:r>
      <w:proofErr w:type="spellEnd"/>
      <w:r>
        <w:t xml:space="preserve"> palveluiden käyttö, järjestelmät ja ohjelmat</w:t>
      </w:r>
    </w:p>
    <w:p w14:paraId="12846276" w14:textId="33861B06" w:rsidR="0079406E" w:rsidRDefault="0079406E" w:rsidP="0079406E">
      <w:pPr>
        <w:pStyle w:val="Luettelokappale"/>
        <w:numPr>
          <w:ilvl w:val="0"/>
          <w:numId w:val="6"/>
        </w:numPr>
      </w:pPr>
      <w:r>
        <w:t>kantokyvyn kartoitus</w:t>
      </w:r>
    </w:p>
    <w:p w14:paraId="1267FFC7" w14:textId="1BBCA46A" w:rsidR="0079406E" w:rsidRDefault="0079406E" w:rsidP="0079406E">
      <w:pPr>
        <w:pStyle w:val="Luettelokappale"/>
        <w:numPr>
          <w:ilvl w:val="0"/>
          <w:numId w:val="6"/>
        </w:numPr>
      </w:pPr>
      <w:r>
        <w:t>janan ääripäät: yhteistyö ----</w:t>
      </w:r>
      <w:r w:rsidR="00CE52A7">
        <w:t xml:space="preserve"> </w:t>
      </w:r>
      <w:r>
        <w:t>hiippakunnassa muutama seurakuntayhtymä</w:t>
      </w:r>
    </w:p>
    <w:p w14:paraId="36A4EB22" w14:textId="77777777" w:rsidR="0079406E" w:rsidRDefault="0079406E" w:rsidP="0079406E">
      <w:pPr>
        <w:pStyle w:val="Luettelokappale"/>
      </w:pPr>
    </w:p>
    <w:sectPr w:rsidR="007940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79"/>
    <w:multiLevelType w:val="hybridMultilevel"/>
    <w:tmpl w:val="569895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5543"/>
    <w:multiLevelType w:val="hybridMultilevel"/>
    <w:tmpl w:val="4FD4F4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57B6"/>
    <w:multiLevelType w:val="hybridMultilevel"/>
    <w:tmpl w:val="51B60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6A57"/>
    <w:multiLevelType w:val="hybridMultilevel"/>
    <w:tmpl w:val="A386FE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2844"/>
    <w:multiLevelType w:val="hybridMultilevel"/>
    <w:tmpl w:val="E3ACEF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D33C0"/>
    <w:multiLevelType w:val="hybridMultilevel"/>
    <w:tmpl w:val="FEAA8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75829">
    <w:abstractNumId w:val="4"/>
  </w:num>
  <w:num w:numId="2" w16cid:durableId="1095857696">
    <w:abstractNumId w:val="5"/>
  </w:num>
  <w:num w:numId="3" w16cid:durableId="1842162194">
    <w:abstractNumId w:val="1"/>
  </w:num>
  <w:num w:numId="4" w16cid:durableId="1525484569">
    <w:abstractNumId w:val="2"/>
  </w:num>
  <w:num w:numId="5" w16cid:durableId="1634631165">
    <w:abstractNumId w:val="0"/>
  </w:num>
  <w:num w:numId="6" w16cid:durableId="184806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6E"/>
    <w:rsid w:val="00347377"/>
    <w:rsid w:val="00363996"/>
    <w:rsid w:val="004476E3"/>
    <w:rsid w:val="0066071D"/>
    <w:rsid w:val="0079406E"/>
    <w:rsid w:val="00853FEB"/>
    <w:rsid w:val="00CE52A7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F18A"/>
  <w15:chartTrackingRefBased/>
  <w15:docId w15:val="{B0CFBED8-7327-42B7-8EDE-F419ED8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4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9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4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4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4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4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4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4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4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4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794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4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406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406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406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406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406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406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4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4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4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406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406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406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4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406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4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Törmä Terhi</dc:creator>
  <cp:keywords/>
  <dc:description/>
  <cp:lastModifiedBy>Matilainen Tuulia</cp:lastModifiedBy>
  <cp:revision>3</cp:revision>
  <dcterms:created xsi:type="dcterms:W3CDTF">2025-03-06T05:11:00Z</dcterms:created>
  <dcterms:modified xsi:type="dcterms:W3CDTF">2025-03-06T07:37:00Z</dcterms:modified>
</cp:coreProperties>
</file>